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22FF" w:rsidRPr="008B31CD" w:rsidRDefault="004122FF" w:rsidP="004122FF">
      <w:pPr>
        <w:rPr>
          <w:b/>
          <w:bCs/>
          <w:sz w:val="26"/>
          <w:szCs w:val="26"/>
          <w:u w:val="single"/>
        </w:rPr>
      </w:pPr>
      <w:r w:rsidRPr="008B31CD">
        <w:rPr>
          <w:b/>
          <w:bCs/>
          <w:sz w:val="26"/>
          <w:szCs w:val="26"/>
          <w:u w:val="single"/>
        </w:rPr>
        <w:t xml:space="preserve">Domácí příprava od 20.4. – 24.4. </w:t>
      </w:r>
    </w:p>
    <w:p w:rsidR="004122FF" w:rsidRPr="008B31CD" w:rsidRDefault="004122FF" w:rsidP="009D60A6">
      <w:pPr>
        <w:jc w:val="both"/>
        <w:rPr>
          <w:b/>
          <w:bCs/>
          <w:sz w:val="26"/>
          <w:szCs w:val="26"/>
        </w:rPr>
      </w:pPr>
      <w:r w:rsidRPr="008B31CD">
        <w:rPr>
          <w:b/>
          <w:bCs/>
          <w:sz w:val="26"/>
          <w:szCs w:val="26"/>
        </w:rPr>
        <w:t xml:space="preserve">Dobrý den, všechny moc zdravíme a věříme, že jste všichni v pořádku. Zasíláme úkoly na další týden. Děkujeme, že nám posíláte zpět vypracované Pracovní listy. Pracovní sešit není třeba fotit, skenovat. Vše s dětmi zkontrolujeme po příchodu do školy. Děkujeme, že s dětmi poctivě pracujete, </w:t>
      </w:r>
      <w:r w:rsidR="00BC4C46" w:rsidRPr="008B31CD">
        <w:rPr>
          <w:b/>
          <w:bCs/>
          <w:sz w:val="26"/>
          <w:szCs w:val="26"/>
        </w:rPr>
        <w:t>vážíme si toho a je nám jasné, že už je to dlouhé a náročn</w:t>
      </w:r>
      <w:r w:rsidR="00A20699" w:rsidRPr="008B31CD">
        <w:rPr>
          <w:b/>
          <w:bCs/>
          <w:sz w:val="26"/>
          <w:szCs w:val="26"/>
        </w:rPr>
        <w:t>é pro všechny.</w:t>
      </w:r>
    </w:p>
    <w:p w:rsidR="000C0D83" w:rsidRPr="008B31CD" w:rsidRDefault="004122FF" w:rsidP="009D60A6">
      <w:pPr>
        <w:jc w:val="both"/>
        <w:rPr>
          <w:b/>
          <w:bCs/>
          <w:sz w:val="26"/>
          <w:szCs w:val="26"/>
        </w:rPr>
      </w:pPr>
      <w:r w:rsidRPr="008B31CD">
        <w:rPr>
          <w:b/>
          <w:bCs/>
          <w:sz w:val="26"/>
          <w:szCs w:val="26"/>
        </w:rPr>
        <w:t>- Pracovní sešit – pokračovat dle možností pouze do str. 64</w:t>
      </w:r>
    </w:p>
    <w:p w:rsidR="00A20699" w:rsidRPr="008B31CD" w:rsidRDefault="004122FF" w:rsidP="009D60A6">
      <w:pPr>
        <w:spacing w:after="0"/>
        <w:jc w:val="both"/>
        <w:rPr>
          <w:b/>
          <w:bCs/>
          <w:sz w:val="26"/>
          <w:szCs w:val="26"/>
        </w:rPr>
      </w:pPr>
      <w:r w:rsidRPr="008B31CD">
        <w:rPr>
          <w:b/>
          <w:bCs/>
          <w:sz w:val="26"/>
          <w:szCs w:val="26"/>
        </w:rPr>
        <w:t xml:space="preserve">- PL Grafomotorika 1 – </w:t>
      </w:r>
      <w:r w:rsidR="00A20699" w:rsidRPr="008B31CD">
        <w:rPr>
          <w:b/>
          <w:bCs/>
          <w:sz w:val="26"/>
          <w:szCs w:val="26"/>
        </w:rPr>
        <w:t>nácvik psaní čísla 10, dětem by snad nemělo dělat větší obtíže, jedničku již všichni umí a nula je jednoduchá</w:t>
      </w:r>
    </w:p>
    <w:p w:rsidR="00A20699" w:rsidRPr="008B31CD" w:rsidRDefault="00A20699" w:rsidP="009D60A6">
      <w:pPr>
        <w:spacing w:after="0"/>
        <w:jc w:val="both"/>
        <w:rPr>
          <w:b/>
          <w:bCs/>
          <w:sz w:val="26"/>
          <w:szCs w:val="26"/>
        </w:rPr>
      </w:pPr>
      <w:r w:rsidRPr="008B31CD">
        <w:rPr>
          <w:b/>
          <w:bCs/>
          <w:sz w:val="26"/>
          <w:szCs w:val="26"/>
        </w:rPr>
        <w:t xml:space="preserve">- PL Grafomotorika 2 – procvičování již naučených číslic 1-10, upevňování a procvičování správných tvarů </w:t>
      </w:r>
    </w:p>
    <w:p w:rsidR="00A20699" w:rsidRPr="008B31CD" w:rsidRDefault="00A20699" w:rsidP="009D60A6">
      <w:pPr>
        <w:spacing w:after="0"/>
        <w:jc w:val="both"/>
        <w:rPr>
          <w:b/>
          <w:bCs/>
          <w:sz w:val="26"/>
          <w:szCs w:val="26"/>
        </w:rPr>
      </w:pPr>
      <w:r w:rsidRPr="008B31CD">
        <w:rPr>
          <w:b/>
          <w:bCs/>
          <w:sz w:val="26"/>
          <w:szCs w:val="26"/>
        </w:rPr>
        <w:t>- PL Grafomotorika 3 – psaní malých čísli 0-9 s pomocnými linkami, pokud by se Vám zdálo, že je toho na děti příliš, můžete vybrat pouze čísla, která dětem nejdou.</w:t>
      </w:r>
    </w:p>
    <w:p w:rsidR="00A20699" w:rsidRPr="008B31CD" w:rsidRDefault="00A20699" w:rsidP="009D60A6">
      <w:pPr>
        <w:spacing w:after="0"/>
        <w:jc w:val="both"/>
        <w:rPr>
          <w:b/>
          <w:bCs/>
          <w:sz w:val="26"/>
          <w:szCs w:val="26"/>
        </w:rPr>
      </w:pPr>
      <w:r w:rsidRPr="008B31CD">
        <w:rPr>
          <w:b/>
          <w:bCs/>
          <w:sz w:val="26"/>
          <w:szCs w:val="26"/>
        </w:rPr>
        <w:t xml:space="preserve">- příště budeme již začneme zařazovat </w:t>
      </w:r>
      <w:proofErr w:type="spellStart"/>
      <w:proofErr w:type="gramStart"/>
      <w:r w:rsidRPr="008B31CD">
        <w:rPr>
          <w:b/>
          <w:bCs/>
          <w:sz w:val="26"/>
          <w:szCs w:val="26"/>
        </w:rPr>
        <w:t>grafom.tvary</w:t>
      </w:r>
      <w:proofErr w:type="spellEnd"/>
      <w:proofErr w:type="gramEnd"/>
      <w:r w:rsidRPr="008B31CD">
        <w:rPr>
          <w:b/>
          <w:bCs/>
          <w:sz w:val="26"/>
          <w:szCs w:val="26"/>
        </w:rPr>
        <w:t xml:space="preserve"> na nácvik psaní vázaného písma</w:t>
      </w:r>
    </w:p>
    <w:p w:rsidR="00A20699" w:rsidRPr="008B31CD" w:rsidRDefault="00A20699" w:rsidP="009D60A6">
      <w:pPr>
        <w:spacing w:after="0"/>
        <w:jc w:val="both"/>
        <w:rPr>
          <w:b/>
          <w:bCs/>
          <w:sz w:val="26"/>
          <w:szCs w:val="26"/>
        </w:rPr>
      </w:pPr>
      <w:r w:rsidRPr="008B31CD">
        <w:rPr>
          <w:b/>
          <w:bCs/>
          <w:sz w:val="26"/>
          <w:szCs w:val="26"/>
        </w:rPr>
        <w:t>- PL rozumová výchova – procvičování pojmů před – za, první – poslední, prosíme trénujte s dětmi – důležité pro orientaci v sešitě, na stránce, pro 1.třídu.</w:t>
      </w:r>
    </w:p>
    <w:p w:rsidR="00A20699" w:rsidRPr="008B31CD" w:rsidRDefault="00A20699" w:rsidP="009D60A6">
      <w:pPr>
        <w:spacing w:after="0"/>
        <w:jc w:val="both"/>
        <w:rPr>
          <w:b/>
          <w:bCs/>
          <w:sz w:val="26"/>
          <w:szCs w:val="26"/>
        </w:rPr>
      </w:pPr>
      <w:r w:rsidRPr="008B31CD">
        <w:rPr>
          <w:b/>
          <w:bCs/>
          <w:sz w:val="26"/>
          <w:szCs w:val="26"/>
        </w:rPr>
        <w:t xml:space="preserve">- PL rozumová výchova – zvířata na statku, práce dle instrukcí, pojmenování zvířat </w:t>
      </w:r>
    </w:p>
    <w:p w:rsidR="009D60A6" w:rsidRPr="008B31CD" w:rsidRDefault="009D60A6" w:rsidP="009D60A6">
      <w:pPr>
        <w:spacing w:after="0"/>
        <w:jc w:val="both"/>
        <w:rPr>
          <w:b/>
          <w:bCs/>
          <w:sz w:val="26"/>
          <w:szCs w:val="26"/>
        </w:rPr>
      </w:pPr>
      <w:r w:rsidRPr="008B31CD">
        <w:rPr>
          <w:b/>
          <w:bCs/>
          <w:sz w:val="26"/>
          <w:szCs w:val="26"/>
        </w:rPr>
        <w:t>- PL matematické představy – kroužkování číslic, rodič dítěte určí barvu, kterou bude dítě kroužkovat jednotlivá čísla (např. všechny jedničky zakroužkuj červeně)</w:t>
      </w:r>
    </w:p>
    <w:p w:rsidR="003749F7" w:rsidRDefault="003749F7" w:rsidP="009D60A6">
      <w:pPr>
        <w:jc w:val="both"/>
        <w:rPr>
          <w:b/>
          <w:bCs/>
          <w:sz w:val="26"/>
          <w:szCs w:val="26"/>
        </w:rPr>
      </w:pPr>
    </w:p>
    <w:p w:rsidR="004122FF" w:rsidRPr="008B31CD" w:rsidRDefault="004122FF" w:rsidP="009D60A6">
      <w:pPr>
        <w:jc w:val="both"/>
        <w:rPr>
          <w:b/>
          <w:bCs/>
          <w:sz w:val="26"/>
          <w:szCs w:val="26"/>
        </w:rPr>
      </w:pPr>
      <w:r w:rsidRPr="008B31CD">
        <w:rPr>
          <w:b/>
          <w:bCs/>
          <w:sz w:val="26"/>
          <w:szCs w:val="26"/>
        </w:rPr>
        <w:t xml:space="preserve">Stále prosím trénujte poznávání a pojmenování všech číslic 1-10.  Jazykové cvičení – vytleskávání jednoduchých slov, určování počtu slabik a pojmenování první hlásky ve slově – komu to půjde, může zkoušet poslední hlásku ve slově. Toto cvičení je velmi důležité, prosíme věnujte mu dostatek času. Hrubou i jemnou motoriky prosím procvičujte během svých denní aktivit (pomoc v domácnosti, pobyt venku, jízda na kole, skládání stavebnic). </w:t>
      </w:r>
    </w:p>
    <w:p w:rsidR="004122FF" w:rsidRPr="008B31CD" w:rsidRDefault="004122FF" w:rsidP="009D60A6">
      <w:pPr>
        <w:jc w:val="both"/>
        <w:rPr>
          <w:b/>
          <w:bCs/>
          <w:sz w:val="26"/>
          <w:szCs w:val="26"/>
        </w:rPr>
      </w:pPr>
      <w:r w:rsidRPr="008B31CD">
        <w:rPr>
          <w:b/>
          <w:bCs/>
          <w:sz w:val="26"/>
          <w:szCs w:val="26"/>
        </w:rPr>
        <w:t xml:space="preserve">Přejeme Vám všem hodně zdraví, práci s dětmi si hlavně užijte.  Kdykoli se na nás můžete obrátit.  </w:t>
      </w:r>
    </w:p>
    <w:p w:rsidR="009D60A6" w:rsidRPr="008B31CD" w:rsidRDefault="004122FF" w:rsidP="009D60A6">
      <w:pPr>
        <w:spacing w:after="0"/>
        <w:rPr>
          <w:b/>
          <w:bCs/>
          <w:sz w:val="26"/>
          <w:szCs w:val="26"/>
        </w:rPr>
      </w:pPr>
      <w:r w:rsidRPr="008B31CD">
        <w:rPr>
          <w:b/>
          <w:bCs/>
          <w:sz w:val="26"/>
          <w:szCs w:val="26"/>
        </w:rPr>
        <w:t xml:space="preserve">                                                                              </w:t>
      </w:r>
      <w:r w:rsidR="009D60A6" w:rsidRPr="008B31CD">
        <w:rPr>
          <w:b/>
          <w:bCs/>
          <w:sz w:val="26"/>
          <w:szCs w:val="26"/>
        </w:rPr>
        <w:t xml:space="preserve">               </w:t>
      </w:r>
      <w:r w:rsidRPr="008B31CD">
        <w:rPr>
          <w:b/>
          <w:bCs/>
          <w:sz w:val="26"/>
          <w:szCs w:val="26"/>
        </w:rPr>
        <w:t xml:space="preserve">                     Vaše paní učitelky  </w:t>
      </w:r>
    </w:p>
    <w:p w:rsidR="009D60A6" w:rsidRPr="008B31CD" w:rsidRDefault="009D60A6" w:rsidP="009D60A6">
      <w:pPr>
        <w:spacing w:after="0"/>
        <w:rPr>
          <w:b/>
          <w:bCs/>
          <w:sz w:val="26"/>
          <w:szCs w:val="26"/>
        </w:rPr>
      </w:pPr>
      <w:r w:rsidRPr="008B31CD">
        <w:rPr>
          <w:b/>
          <w:bCs/>
          <w:sz w:val="26"/>
          <w:szCs w:val="26"/>
        </w:rPr>
        <w:t xml:space="preserve">                                                                                                        </w:t>
      </w:r>
      <w:r w:rsidR="008B31CD">
        <w:rPr>
          <w:b/>
          <w:bCs/>
          <w:sz w:val="26"/>
          <w:szCs w:val="26"/>
        </w:rPr>
        <w:t xml:space="preserve">               </w:t>
      </w:r>
      <w:r w:rsidRPr="008B31CD">
        <w:rPr>
          <w:b/>
          <w:bCs/>
          <w:sz w:val="26"/>
          <w:szCs w:val="26"/>
        </w:rPr>
        <w:t>Jana a Pavla</w:t>
      </w:r>
    </w:p>
    <w:p w:rsidR="003749F7" w:rsidRPr="008B31CD" w:rsidRDefault="003749F7" w:rsidP="004122FF">
      <w:pPr>
        <w:rPr>
          <w:b/>
          <w:bCs/>
          <w:sz w:val="26"/>
          <w:szCs w:val="26"/>
        </w:rPr>
      </w:pPr>
    </w:p>
    <w:p w:rsidR="008B31CD" w:rsidRPr="008B31CD" w:rsidRDefault="008B31CD" w:rsidP="004122FF">
      <w:pPr>
        <w:rPr>
          <w:b/>
          <w:bCs/>
          <w:sz w:val="26"/>
          <w:szCs w:val="26"/>
        </w:rPr>
      </w:pPr>
      <w:r w:rsidRPr="008B31CD">
        <w:rPr>
          <w:b/>
          <w:bCs/>
          <w:sz w:val="26"/>
          <w:szCs w:val="26"/>
        </w:rPr>
        <w:t xml:space="preserve">Posíláme odkaz na výborný </w:t>
      </w:r>
      <w:proofErr w:type="spellStart"/>
      <w:proofErr w:type="gramStart"/>
      <w:r w:rsidRPr="008B31CD">
        <w:rPr>
          <w:b/>
          <w:bCs/>
          <w:sz w:val="26"/>
          <w:szCs w:val="26"/>
        </w:rPr>
        <w:t>web.České</w:t>
      </w:r>
      <w:proofErr w:type="spellEnd"/>
      <w:proofErr w:type="gramEnd"/>
      <w:r w:rsidRPr="008B31CD">
        <w:rPr>
          <w:b/>
          <w:bCs/>
          <w:sz w:val="26"/>
          <w:szCs w:val="26"/>
        </w:rPr>
        <w:t xml:space="preserve"> televize, kde je celá řada videí z různých oblastí, můžete se s dětmi na to kouknout nebo můžou děti pracovat i samostatně. </w:t>
      </w:r>
    </w:p>
    <w:p w:rsidR="009D60A6" w:rsidRPr="008B31CD" w:rsidRDefault="008B31CD" w:rsidP="004122FF">
      <w:pPr>
        <w:rPr>
          <w:b/>
          <w:bCs/>
          <w:sz w:val="24"/>
          <w:szCs w:val="24"/>
        </w:rPr>
      </w:pPr>
      <w:r w:rsidRPr="008B31CD">
        <w:rPr>
          <w:b/>
          <w:bCs/>
          <w:sz w:val="26"/>
          <w:szCs w:val="26"/>
        </w:rPr>
        <w:t>https://edu.ceskatelevize.cz/stupen-vzdelani/predskolni</w:t>
      </w:r>
      <w:r w:rsidR="009D60A6" w:rsidRPr="008B31CD">
        <w:rPr>
          <w:b/>
          <w:bCs/>
          <w:sz w:val="26"/>
          <w:szCs w:val="26"/>
        </w:rPr>
        <w:t xml:space="preserve">                                                                                                       </w:t>
      </w:r>
      <w:r w:rsidR="004122FF" w:rsidRPr="008B31CD">
        <w:rPr>
          <w:b/>
          <w:bCs/>
          <w:sz w:val="26"/>
          <w:szCs w:val="26"/>
        </w:rPr>
        <w:t xml:space="preserve">                                                                                                           </w:t>
      </w:r>
      <w:r w:rsidR="009D60A6" w:rsidRPr="008B31CD">
        <w:rPr>
          <w:b/>
          <w:bCs/>
          <w:sz w:val="26"/>
          <w:szCs w:val="26"/>
        </w:rPr>
        <w:t xml:space="preserve">                     </w:t>
      </w:r>
    </w:p>
    <w:p w:rsidR="004122FF" w:rsidRDefault="004122FF" w:rsidP="004122FF">
      <w:r>
        <w:t xml:space="preserve">  </w:t>
      </w:r>
    </w:p>
    <w:p w:rsidR="004122FF" w:rsidRPr="004122FF" w:rsidRDefault="004122FF" w:rsidP="004122FF">
      <w:r>
        <w:t xml:space="preserve">                                                                                                                     </w:t>
      </w:r>
    </w:p>
    <w:sectPr w:rsidR="004122FF" w:rsidRPr="0041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FF"/>
    <w:rsid w:val="000C0D83"/>
    <w:rsid w:val="003749F7"/>
    <w:rsid w:val="004122FF"/>
    <w:rsid w:val="008B31CD"/>
    <w:rsid w:val="009D60A6"/>
    <w:rsid w:val="00A20699"/>
    <w:rsid w:val="00B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AEA6"/>
  <w15:chartTrackingRefBased/>
  <w15:docId w15:val="{6A3B1898-C0FD-46B2-B793-A0461263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2020-04-17T06:33:00Z</dcterms:created>
  <dcterms:modified xsi:type="dcterms:W3CDTF">2020-04-17T09:22:00Z</dcterms:modified>
</cp:coreProperties>
</file>