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D00" w:rsidRDefault="00325D00" w:rsidP="00325D00">
      <w:pPr>
        <w:rPr>
          <w:sz w:val="28"/>
          <w:szCs w:val="28"/>
        </w:rPr>
      </w:pPr>
      <w:r>
        <w:rPr>
          <w:sz w:val="28"/>
          <w:szCs w:val="28"/>
        </w:rPr>
        <w:t>Angličtina 7. třída</w:t>
      </w:r>
    </w:p>
    <w:p w:rsidR="00F42975" w:rsidRDefault="00F42975" w:rsidP="00325D00">
      <w:pPr>
        <w:rPr>
          <w:sz w:val="28"/>
          <w:szCs w:val="28"/>
        </w:rPr>
      </w:pPr>
      <w:r>
        <w:rPr>
          <w:sz w:val="28"/>
          <w:szCs w:val="28"/>
        </w:rPr>
        <w:t>Minulý týden se vám na webu školy omylem neobjevily materiály na AJ. Proto, na tento týden dostanete stejný úkol jako minule. Ke komu se úkoly z minulého týdne (do 22.5.)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přece jen dostaly, má volno a bude si procvičovat vše, co se naučil o tématu město, protože v dalším týdnu dostanete velký opakovací úkol.</w:t>
      </w:r>
    </w:p>
    <w:p w:rsidR="00325D00" w:rsidRDefault="00325D00" w:rsidP="00325D00">
      <w:pPr>
        <w:rPr>
          <w:sz w:val="28"/>
          <w:szCs w:val="28"/>
        </w:rPr>
      </w:pPr>
      <w:r>
        <w:rPr>
          <w:sz w:val="28"/>
          <w:szCs w:val="28"/>
        </w:rPr>
        <w:t>Doufám, že jste si připomněli slovíčka z tématu město. Tentokrát vás čekají směry.</w:t>
      </w:r>
    </w:p>
    <w:p w:rsidR="00325D00" w:rsidRDefault="00325D00" w:rsidP="00325D00">
      <w:pPr>
        <w:rPr>
          <w:sz w:val="28"/>
          <w:szCs w:val="28"/>
        </w:rPr>
      </w:pPr>
      <w:r>
        <w:rPr>
          <w:sz w:val="28"/>
          <w:szCs w:val="28"/>
        </w:rPr>
        <w:t>Naučte se nová slovíčka – směry, výslovnost najdete pod obrázkem</w:t>
      </w:r>
    </w:p>
    <w:p w:rsidR="00325D00" w:rsidRDefault="00325D00" w:rsidP="00325D0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7D9300" wp14:editId="5C7D40F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148455" cy="3114675"/>
            <wp:effectExtent l="0" t="0" r="4445" b="0"/>
            <wp:wrapTight wrapText="bothSides">
              <wp:wrapPolygon edited="0">
                <wp:start x="0" y="0"/>
                <wp:lineTo x="0" y="21402"/>
                <wp:lineTo x="21524" y="21402"/>
                <wp:lineTo x="21524" y="0"/>
                <wp:lineTo x="0" y="0"/>
              </wp:wrapPolygon>
            </wp:wrapTight>
            <wp:docPr id="1" name="Obrázek 1" descr="Giving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ving dire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35" cy="31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D00" w:rsidRDefault="00325D00" w:rsidP="00325D00">
      <w:pPr>
        <w:rPr>
          <w:sz w:val="28"/>
          <w:szCs w:val="28"/>
        </w:rPr>
      </w:pPr>
    </w:p>
    <w:p w:rsidR="00325D00" w:rsidRDefault="00325D00" w:rsidP="00325D00">
      <w:pPr>
        <w:rPr>
          <w:sz w:val="28"/>
          <w:szCs w:val="28"/>
        </w:rPr>
      </w:pPr>
    </w:p>
    <w:p w:rsidR="00325D00" w:rsidRDefault="00325D00" w:rsidP="00325D00">
      <w:pPr>
        <w:rPr>
          <w:sz w:val="28"/>
          <w:szCs w:val="28"/>
        </w:rPr>
      </w:pPr>
    </w:p>
    <w:p w:rsidR="00325D00" w:rsidRDefault="00325D00" w:rsidP="00325D00">
      <w:pPr>
        <w:rPr>
          <w:sz w:val="28"/>
          <w:szCs w:val="28"/>
        </w:rPr>
      </w:pPr>
    </w:p>
    <w:p w:rsidR="00325D00" w:rsidRDefault="00325D00" w:rsidP="00325D00">
      <w:pPr>
        <w:rPr>
          <w:sz w:val="28"/>
          <w:szCs w:val="28"/>
        </w:rPr>
      </w:pPr>
    </w:p>
    <w:p w:rsidR="00325D00" w:rsidRDefault="00325D00" w:rsidP="00325D00">
      <w:pPr>
        <w:rPr>
          <w:sz w:val="28"/>
          <w:szCs w:val="28"/>
        </w:rPr>
      </w:pPr>
    </w:p>
    <w:p w:rsidR="00325D00" w:rsidRDefault="00325D00" w:rsidP="00325D00">
      <w:pPr>
        <w:rPr>
          <w:sz w:val="28"/>
          <w:szCs w:val="28"/>
        </w:rPr>
      </w:pPr>
    </w:p>
    <w:p w:rsidR="00325D00" w:rsidRDefault="00325D00" w:rsidP="00325D00">
      <w:pPr>
        <w:rPr>
          <w:sz w:val="28"/>
          <w:szCs w:val="28"/>
        </w:rPr>
      </w:pPr>
    </w:p>
    <w:p w:rsidR="00325D00" w:rsidRDefault="00325D00" w:rsidP="00325D00">
      <w:pPr>
        <w:rPr>
          <w:sz w:val="28"/>
          <w:szCs w:val="28"/>
        </w:rPr>
      </w:pPr>
    </w:p>
    <w:p w:rsidR="00325D00" w:rsidRDefault="00325D00" w:rsidP="00325D00">
      <w:pPr>
        <w:rPr>
          <w:sz w:val="28"/>
          <w:szCs w:val="28"/>
        </w:rPr>
      </w:pPr>
      <w:r>
        <w:rPr>
          <w:sz w:val="28"/>
          <w:szCs w:val="28"/>
        </w:rPr>
        <w:t>turn right (trn rajt) – zahni doprava</w:t>
      </w:r>
    </w:p>
    <w:p w:rsidR="00325D00" w:rsidRDefault="00325D00" w:rsidP="00325D00">
      <w:pPr>
        <w:rPr>
          <w:sz w:val="28"/>
          <w:szCs w:val="28"/>
        </w:rPr>
      </w:pPr>
      <w:r>
        <w:rPr>
          <w:sz w:val="28"/>
          <w:szCs w:val="28"/>
        </w:rPr>
        <w:t>turn left (trn left) – zahni doleva</w:t>
      </w:r>
    </w:p>
    <w:p w:rsidR="00325D00" w:rsidRDefault="00325D00" w:rsidP="00325D00">
      <w:pPr>
        <w:rPr>
          <w:sz w:val="28"/>
          <w:szCs w:val="28"/>
        </w:rPr>
      </w:pPr>
      <w:r>
        <w:rPr>
          <w:sz w:val="28"/>
          <w:szCs w:val="28"/>
        </w:rPr>
        <w:t>go straight on (gou strejt on) – jdi rovně</w:t>
      </w:r>
    </w:p>
    <w:p w:rsidR="00325D00" w:rsidRDefault="00325D00" w:rsidP="00325D00">
      <w:pPr>
        <w:rPr>
          <w:sz w:val="28"/>
          <w:szCs w:val="28"/>
        </w:rPr>
      </w:pPr>
      <w:r>
        <w:rPr>
          <w:sz w:val="28"/>
          <w:szCs w:val="28"/>
        </w:rPr>
        <w:t>walk around (wók eraund) – obejdi, jdi okolo</w:t>
      </w:r>
    </w:p>
    <w:p w:rsidR="00325D00" w:rsidRDefault="00325D00" w:rsidP="00325D00">
      <w:pPr>
        <w:rPr>
          <w:sz w:val="28"/>
          <w:szCs w:val="28"/>
        </w:rPr>
      </w:pPr>
      <w:r>
        <w:rPr>
          <w:sz w:val="28"/>
          <w:szCs w:val="28"/>
        </w:rPr>
        <w:t>go to (gou tu) – jdi k…</w:t>
      </w:r>
    </w:p>
    <w:p w:rsidR="00325D00" w:rsidRDefault="00325D00" w:rsidP="00325D00">
      <w:pPr>
        <w:rPr>
          <w:sz w:val="28"/>
          <w:szCs w:val="28"/>
        </w:rPr>
      </w:pPr>
      <w:r>
        <w:rPr>
          <w:sz w:val="28"/>
          <w:szCs w:val="28"/>
        </w:rPr>
        <w:t>go past the (gou past d) – jdi podél …</w:t>
      </w:r>
    </w:p>
    <w:p w:rsidR="00325D00" w:rsidRDefault="00325D00" w:rsidP="00325D00">
      <w:pPr>
        <w:rPr>
          <w:sz w:val="28"/>
          <w:szCs w:val="28"/>
        </w:rPr>
      </w:pPr>
      <w:r>
        <w:rPr>
          <w:sz w:val="28"/>
          <w:szCs w:val="28"/>
        </w:rPr>
        <w:t>over there (ouvr dér) – támhle (The shop is over there. Obchod je támhle)</w:t>
      </w:r>
    </w:p>
    <w:p w:rsidR="00325D00" w:rsidRDefault="00325D00" w:rsidP="00325D00">
      <w:pPr>
        <w:rPr>
          <w:sz w:val="28"/>
          <w:szCs w:val="28"/>
        </w:rPr>
      </w:pPr>
    </w:p>
    <w:p w:rsidR="00325D00" w:rsidRDefault="00325D00" w:rsidP="00325D00">
      <w:pPr>
        <w:rPr>
          <w:sz w:val="28"/>
          <w:szCs w:val="28"/>
        </w:rPr>
      </w:pPr>
      <w:r>
        <w:rPr>
          <w:sz w:val="28"/>
          <w:szCs w:val="28"/>
        </w:rPr>
        <w:t>Směry si procvičte v prac. listu</w:t>
      </w:r>
      <w:r w:rsidR="00F42975">
        <w:rPr>
          <w:sz w:val="28"/>
          <w:szCs w:val="28"/>
        </w:rPr>
        <w:t>.</w:t>
      </w:r>
    </w:p>
    <w:p w:rsidR="00325D00" w:rsidRPr="0010426A" w:rsidRDefault="00325D00" w:rsidP="00325D00">
      <w:pPr>
        <w:rPr>
          <w:sz w:val="28"/>
          <w:szCs w:val="28"/>
        </w:rPr>
      </w:pPr>
    </w:p>
    <w:p w:rsidR="00325D00" w:rsidRDefault="00325D00"/>
    <w:sectPr w:rsidR="0032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0"/>
    <w:rsid w:val="00325D00"/>
    <w:rsid w:val="00F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7789"/>
  <w15:chartTrackingRefBased/>
  <w15:docId w15:val="{7EE8868A-75B0-4C5C-A9CB-F811A5E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2</cp:revision>
  <dcterms:created xsi:type="dcterms:W3CDTF">2020-05-14T08:11:00Z</dcterms:created>
  <dcterms:modified xsi:type="dcterms:W3CDTF">2020-05-21T16:49:00Z</dcterms:modified>
</cp:coreProperties>
</file>